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C9DCD"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 2</w:t>
      </w:r>
    </w:p>
    <w:p w14:paraId="67AD69D6"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外国语学院2026年师范技能竞赛方案</w:t>
      </w:r>
    </w:p>
    <w:p w14:paraId="2AB8D1F0">
      <w:pPr>
        <w:bidi w:val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一．教学设计</w:t>
      </w:r>
    </w:p>
    <w:p w14:paraId="223474BD">
      <w:pPr>
        <w:bidi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1.时间：暂定 5月29日（周五）下午14:00-17:00 18:00-21:00。</w:t>
      </w:r>
    </w:p>
    <w:p w14:paraId="1C165A40">
      <w:pPr>
        <w:bidi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2.地点：外院教室。</w:t>
      </w:r>
    </w:p>
    <w:p w14:paraId="08687E6B">
      <w:pPr>
        <w:bidi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3.具体流程：进入院赛的全体选手提前抽签决定比赛顺序。上课内容由专业老师指定（</w:t>
      </w:r>
      <w:r>
        <w:rPr>
          <w:rFonts w:hint="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初中或高中学段由选手自行选择</w:t>
      </w:r>
      <w:r>
        <w:rPr>
          <w:rFonts w:hint="eastAsia"/>
          <w:sz w:val="28"/>
          <w:szCs w:val="28"/>
          <w:lang w:val="en-US" w:eastAsia="zh-CN"/>
        </w:rPr>
        <w:t>），每位选手根据具体内容进行45分钟一节课的教学设计（备课时间为 120分钟，模拟上课时上交纸质稿），评委老师在模拟上课结束后打分。</w:t>
      </w:r>
    </w:p>
    <w:p w14:paraId="6BB12F83">
      <w:pPr>
        <w:bidi w:val="0"/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二、模拟上课（含板书）比赛</w:t>
      </w:r>
    </w:p>
    <w:p w14:paraId="6A2C1924">
      <w:pPr>
        <w:bidi w:val="0"/>
        <w:ind w:left="1120" w:hanging="1120" w:hangingChars="4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1.时间：与教学设计同一个时间段，5月29日（周五）下午 14:00--17:00，晚上： 18:00-21:00。</w:t>
      </w:r>
    </w:p>
    <w:p w14:paraId="44FE1185">
      <w:pPr>
        <w:bidi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 地点：外院教室。</w:t>
      </w:r>
    </w:p>
    <w:p w14:paraId="0819EFC4">
      <w:pPr>
        <w:bidi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2.具体流程：</w:t>
      </w:r>
      <w:r>
        <w:rPr>
          <w:rFonts w:hint="eastAsia"/>
          <w:b/>
          <w:bCs/>
          <w:sz w:val="28"/>
          <w:szCs w:val="28"/>
          <w:lang w:val="en-US" w:eastAsia="zh-CN"/>
        </w:rPr>
        <w:t>比赛顺序同教学设计抽签顺序</w:t>
      </w:r>
      <w:r>
        <w:rPr>
          <w:rFonts w:hint="eastAsia"/>
          <w:sz w:val="28"/>
          <w:szCs w:val="28"/>
          <w:lang w:val="en-US" w:eastAsia="zh-CN"/>
        </w:rPr>
        <w:t>。每位选手根据所给文本进行模拟授课（备课准备时间为 120分钟，</w:t>
      </w:r>
      <w:r>
        <w:rPr>
          <w:rFonts w:hint="eastAsia"/>
          <w:b/>
          <w:bCs/>
          <w:sz w:val="28"/>
          <w:szCs w:val="28"/>
          <w:lang w:val="en-US" w:eastAsia="zh-CN"/>
        </w:rPr>
        <w:t>需在无网络下完成，ppt不单独积分，选手自行决定是否同步完成ppt</w:t>
      </w:r>
      <w:r>
        <w:rPr>
          <w:rFonts w:hint="eastAsia"/>
          <w:sz w:val="28"/>
          <w:szCs w:val="28"/>
          <w:lang w:val="en-US" w:eastAsia="zh-CN"/>
        </w:rPr>
        <w:t>），讲课用时不超过8 分钟，满分为 100 分。主要考查标准为英语口语、教学设计等基本功以及临场应变能力。评委老师现场打分。</w:t>
      </w:r>
      <w:bookmarkStart w:id="0" w:name="_GoBack"/>
      <w:bookmarkEnd w:id="0"/>
    </w:p>
    <w:p w14:paraId="1C2C1A28">
      <w:pPr>
        <w:bidi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三、即兴讲演</w:t>
      </w:r>
    </w:p>
    <w:p w14:paraId="4384FEED">
      <w:pPr>
        <w:bidi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1、时间：5月29日（周五）下午 14:00--17:00 </w:t>
      </w:r>
    </w:p>
    <w:p w14:paraId="54076593">
      <w:pPr>
        <w:bidi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 地点：外院教室</w:t>
      </w:r>
    </w:p>
    <w:p w14:paraId="4587F292">
      <w:pPr>
        <w:bidi w:val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2、具体流程：进入院赛的全体选手提前抽签决定比赛顺序。即兴讲演的主题由专业老师指定，每位参赛选手根据具体内容进行英语即兴讲演（</w:t>
      </w:r>
      <w:r>
        <w:rPr>
          <w:rFonts w:hint="eastAsia"/>
          <w:b/>
          <w:bCs/>
          <w:sz w:val="28"/>
          <w:szCs w:val="28"/>
          <w:lang w:val="en-US" w:eastAsia="zh-CN"/>
        </w:rPr>
        <w:t>准备时间为5分钟</w:t>
      </w:r>
      <w:r>
        <w:rPr>
          <w:rFonts w:hint="eastAsia"/>
          <w:sz w:val="28"/>
          <w:szCs w:val="28"/>
          <w:lang w:val="en-US" w:eastAsia="zh-CN"/>
        </w:rPr>
        <w:t>），即兴讲演用时不超过</w:t>
      </w:r>
      <w:r>
        <w:rPr>
          <w:rFonts w:hint="eastAsia"/>
          <w:b/>
          <w:bCs/>
          <w:sz w:val="28"/>
          <w:szCs w:val="28"/>
          <w:lang w:val="en-US" w:eastAsia="zh-CN"/>
        </w:rPr>
        <w:t>3分钟</w:t>
      </w:r>
      <w:r>
        <w:rPr>
          <w:rFonts w:hint="eastAsia"/>
          <w:sz w:val="28"/>
          <w:szCs w:val="28"/>
          <w:lang w:val="en-US" w:eastAsia="zh-CN"/>
        </w:rPr>
        <w:t>。</w:t>
      </w:r>
    </w:p>
    <w:p w14:paraId="36198ABC">
      <w:pPr>
        <w:bidi w:val="0"/>
        <w:jc w:val="both"/>
        <w:rPr>
          <w:rFonts w:hint="eastAsia"/>
          <w:sz w:val="28"/>
          <w:szCs w:val="28"/>
          <w:lang w:val="en-US" w:eastAsia="zh-CN"/>
        </w:rPr>
      </w:pPr>
    </w:p>
    <w:tbl>
      <w:tblPr>
        <w:tblStyle w:val="4"/>
        <w:tblpPr w:leftFromText="180" w:rightFromText="180" w:vertAnchor="text" w:horzAnchor="page" w:tblpX="1869" w:tblpY="75"/>
        <w:tblOverlap w:val="never"/>
        <w:tblW w:w="943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51"/>
        <w:gridCol w:w="3891"/>
        <w:gridCol w:w="3288"/>
      </w:tblGrid>
      <w:tr w14:paraId="0B15689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2357F"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比赛板块</w:t>
            </w:r>
          </w:p>
        </w:tc>
        <w:tc>
          <w:tcPr>
            <w:tcW w:w="38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325F4"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32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627F3">
            <w:pPr>
              <w:widowControl/>
              <w:wordWrap w:val="0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相关事宜</w:t>
            </w:r>
          </w:p>
        </w:tc>
      </w:tr>
      <w:tr w14:paraId="5DE42F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71AA07"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、教学设计</w:t>
            </w:r>
          </w:p>
          <w:p w14:paraId="65AEE9B1"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100分，综合中占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分）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0E39C">
            <w:pPr>
              <w:widowControl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温馨提示：本次院赛文本选自新人教版高中英语教材（必修三本），新人教版初中英语教材（七年级及八年级上下册），共7本教材。</w:t>
            </w:r>
          </w:p>
          <w:p w14:paraId="0FC1DC64">
            <w:pPr>
              <w:widowControl/>
              <w:wordWrap w:val="0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83327">
            <w:pPr>
              <w:pStyle w:val="6"/>
              <w:widowControl/>
              <w:numPr>
                <w:ilvl w:val="0"/>
                <w:numId w:val="1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比赛选手提前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分钟到，通过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u w:val="single"/>
              </w:rPr>
              <w:t>抽签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抽取比赛序号；</w:t>
            </w:r>
          </w:p>
          <w:p w14:paraId="554CFB82"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比赛在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u w:val="single"/>
              </w:rPr>
              <w:t>无网络支持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的电脑上完成，时间为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小时。</w:t>
            </w:r>
          </w:p>
        </w:tc>
      </w:tr>
      <w:tr w14:paraId="3F42E2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CA291C"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、模拟上课·板书</w:t>
            </w:r>
          </w:p>
          <w:p w14:paraId="71CD9AFB"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100分，综合中占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50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分）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A785C">
            <w:pPr>
              <w:widowControl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根据教学设计比赛环节所设计的内容，自行挑选某个片段开展模拟教学；</w:t>
            </w:r>
          </w:p>
          <w:p w14:paraId="4D9C1CED">
            <w:pPr>
              <w:widowControl/>
              <w:wordWrap w:val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板书就模拟上课内容进行适当的板书，但是要体现内容、布局与字体三方面。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BE66F">
            <w:pPr>
              <w:pStyle w:val="6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每生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u w:val="singl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分钟；用英语上课；</w:t>
            </w:r>
          </w:p>
          <w:p w14:paraId="0B940AC4">
            <w:pPr>
              <w:pStyle w:val="6"/>
              <w:widowControl/>
              <w:numPr>
                <w:ilvl w:val="0"/>
                <w:numId w:val="2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序号同教学设计环节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；</w:t>
            </w:r>
          </w:p>
          <w:p w14:paraId="6D6F194A">
            <w:pPr>
              <w:pStyle w:val="6"/>
              <w:widowControl/>
              <w:numPr>
                <w:ilvl w:val="0"/>
                <w:numId w:val="2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请各位参赛选手在黑板上写下自己的参赛序号和姓名。</w:t>
            </w:r>
          </w:p>
        </w:tc>
      </w:tr>
      <w:tr w14:paraId="1DF96A1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40E49"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、即席讲演</w:t>
            </w:r>
          </w:p>
          <w:p w14:paraId="79651612">
            <w:pPr>
              <w:widowControl/>
              <w:wordWrap w:val="0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100分，综合中占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分）</w:t>
            </w:r>
          </w:p>
        </w:tc>
        <w:tc>
          <w:tcPr>
            <w:tcW w:w="38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D7FB0">
            <w:pPr>
              <w:widowControl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与教育相关的话题，提前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分钟抽取题目在等待教室准备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8F7E6">
            <w:pPr>
              <w:pStyle w:val="6"/>
              <w:widowControl/>
              <w:numPr>
                <w:ilvl w:val="0"/>
                <w:numId w:val="3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每生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准备5分钟，英文演讲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u w:val="single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分钟；</w:t>
            </w:r>
          </w:p>
          <w:p w14:paraId="59E5E6D2">
            <w:pPr>
              <w:pStyle w:val="6"/>
              <w:widowControl/>
              <w:numPr>
                <w:ilvl w:val="0"/>
                <w:numId w:val="3"/>
              </w:numPr>
              <w:wordWrap w:val="0"/>
              <w:ind w:firstLineChars="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请各位参赛选手在黑板上写下自己参赛序号和姓名。</w:t>
            </w:r>
          </w:p>
        </w:tc>
      </w:tr>
    </w:tbl>
    <w:p w14:paraId="169A8097">
      <w:pPr>
        <w:bidi w:val="0"/>
        <w:jc w:val="both"/>
        <w:rPr>
          <w:rFonts w:hint="default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A6DC4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3F90F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3F90F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6247DD"/>
    <w:multiLevelType w:val="multilevel"/>
    <w:tmpl w:val="316247D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3EE62FA3"/>
    <w:multiLevelType w:val="multilevel"/>
    <w:tmpl w:val="3EE62FA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6B503D48"/>
    <w:multiLevelType w:val="multilevel"/>
    <w:tmpl w:val="6B503D4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B5941"/>
    <w:rsid w:val="089963F4"/>
    <w:rsid w:val="0CA9285D"/>
    <w:rsid w:val="0DA25D4B"/>
    <w:rsid w:val="11A2456B"/>
    <w:rsid w:val="168B5941"/>
    <w:rsid w:val="175C51BC"/>
    <w:rsid w:val="22DD3655"/>
    <w:rsid w:val="33E62B9C"/>
    <w:rsid w:val="4E823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821</Words>
  <Characters>909</Characters>
  <Lines>0</Lines>
  <Paragraphs>0</Paragraphs>
  <TotalTime>19</TotalTime>
  <ScaleCrop>false</ScaleCrop>
  <LinksUpToDate>false</LinksUpToDate>
  <CharactersWithSpaces>924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2025-05-25T11:55:00Z</dcterms:created>
  <dc:creator>Luckie zhu</dc:creator>
  <cp:lastModifiedBy>Luckie zhu</cp:lastModifiedBy>
  <dcterms:modified xsi:type="dcterms:W3CDTF">2026-03-31T03:16:13Z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E41638C3215242FEA432CBEB079FE2F7_11</vt:lpwstr>
  </property>
  <property fmtid="{D5CDD505-2E9C-101B-9397-08002B2CF9AE}" pid="4" name="KSOTemplateDocerSaveRecord">
    <vt:lpwstr>eyJoZGlkIjoiMTUzOGI0M2JmYjhmMzFhY2Q1MzFkNjhiZWIxOGViYWIiLCJ1c2VySWQiOiI3MzcxMDYwMTMifQ==</vt:lpwstr>
  </property>
</Properties>
</file>