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外国语学院2025年师范技能竞赛方案</w:t>
      </w: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一．教学设计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1.时间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暂定</w:t>
      </w:r>
      <w:bookmarkStart w:id="0" w:name="_Hlk199148430"/>
      <w:r>
        <w:rPr>
          <w:rFonts w:hint="eastAsia"/>
          <w:sz w:val="32"/>
          <w:szCs w:val="32"/>
        </w:rPr>
        <w:t>6月22日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</w:rPr>
        <w:t>周日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下午</w:t>
      </w:r>
      <w:r>
        <w:rPr>
          <w:sz w:val="32"/>
          <w:szCs w:val="32"/>
        </w:rPr>
        <w:t>14</w:t>
      </w:r>
      <w:r>
        <w:rPr>
          <w:rFonts w:hint="eastAsia"/>
          <w:sz w:val="32"/>
          <w:szCs w:val="32"/>
          <w:lang w:val="en-US" w:eastAsia="zh-CN"/>
        </w:rPr>
        <w:t>:</w:t>
      </w:r>
      <w:r>
        <w:rPr>
          <w:rFonts w:hint="eastAsia"/>
          <w:sz w:val="32"/>
          <w:szCs w:val="32"/>
        </w:rPr>
        <w:t>00-1</w:t>
      </w:r>
      <w:r>
        <w:rPr>
          <w:sz w:val="32"/>
          <w:szCs w:val="32"/>
        </w:rPr>
        <w:t>7</w:t>
      </w:r>
      <w:r>
        <w:rPr>
          <w:rFonts w:hint="eastAsia"/>
          <w:sz w:val="32"/>
          <w:szCs w:val="32"/>
          <w:lang w:val="en-US" w:eastAsia="zh-CN"/>
        </w:rPr>
        <w:t>:</w:t>
      </w:r>
      <w:r>
        <w:rPr>
          <w:rFonts w:hint="eastAsia"/>
          <w:sz w:val="32"/>
          <w:szCs w:val="32"/>
        </w:rPr>
        <w:t>00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7</w:t>
      </w:r>
      <w:r>
        <w:rPr>
          <w:rFonts w:hint="eastAsia"/>
          <w:sz w:val="32"/>
          <w:szCs w:val="32"/>
        </w:rPr>
        <w:t>:</w:t>
      </w: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0-</w:t>
      </w:r>
      <w:r>
        <w:rPr>
          <w:sz w:val="32"/>
          <w:szCs w:val="32"/>
        </w:rPr>
        <w:t>21</w:t>
      </w:r>
      <w:r>
        <w:rPr>
          <w:rFonts w:hint="eastAsia"/>
          <w:sz w:val="32"/>
          <w:szCs w:val="32"/>
        </w:rPr>
        <w:t>:00。</w:t>
      </w:r>
      <w:bookmarkEnd w:id="0"/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2.地点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val="en-US" w:eastAsia="zh-CN"/>
        </w:rPr>
        <w:t>外国语学院</w:t>
      </w:r>
      <w:r>
        <w:rPr>
          <w:rFonts w:hint="eastAsia"/>
          <w:sz w:val="32"/>
          <w:szCs w:val="32"/>
        </w:rPr>
        <w:t>教室。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3.具体流程：进入院赛的全体选手提前抽签决定比赛顺序。上课内容由专业老师指定，每位选手根据具体内容进行45分钟一节课的教学设计（备课时间为120分钟，</w:t>
      </w:r>
      <w:r>
        <w:rPr>
          <w:rFonts w:hint="eastAsia"/>
          <w:sz w:val="32"/>
          <w:szCs w:val="32"/>
          <w:lang w:eastAsia="zh-CN"/>
        </w:rPr>
        <w:t>“</w:t>
      </w:r>
      <w:r>
        <w:rPr>
          <w:rFonts w:hint="eastAsia"/>
          <w:sz w:val="32"/>
          <w:szCs w:val="32"/>
        </w:rPr>
        <w:t>模拟上课</w:t>
      </w:r>
      <w:r>
        <w:rPr>
          <w:rFonts w:hint="eastAsia"/>
          <w:sz w:val="32"/>
          <w:szCs w:val="32"/>
          <w:lang w:eastAsia="zh-CN"/>
        </w:rPr>
        <w:t>”</w:t>
      </w:r>
      <w:r>
        <w:rPr>
          <w:rFonts w:hint="eastAsia"/>
          <w:sz w:val="32"/>
          <w:szCs w:val="32"/>
          <w:lang w:val="en-US" w:eastAsia="zh-CN"/>
        </w:rPr>
        <w:t>环节</w:t>
      </w:r>
      <w:r>
        <w:rPr>
          <w:rFonts w:hint="eastAsia"/>
          <w:sz w:val="32"/>
          <w:szCs w:val="32"/>
        </w:rPr>
        <w:t>时上交纸质稿），评委老师在</w:t>
      </w:r>
      <w:r>
        <w:rPr>
          <w:rFonts w:hint="eastAsia"/>
          <w:sz w:val="32"/>
          <w:szCs w:val="32"/>
          <w:lang w:eastAsia="zh-CN"/>
        </w:rPr>
        <w:t>“</w:t>
      </w:r>
      <w:r>
        <w:rPr>
          <w:rFonts w:hint="eastAsia"/>
          <w:sz w:val="32"/>
          <w:szCs w:val="32"/>
        </w:rPr>
        <w:t>模拟上课</w:t>
      </w:r>
      <w:r>
        <w:rPr>
          <w:rFonts w:hint="eastAsia"/>
          <w:sz w:val="32"/>
          <w:szCs w:val="32"/>
          <w:lang w:eastAsia="zh-CN"/>
        </w:rPr>
        <w:t>”</w:t>
      </w:r>
      <w:r>
        <w:rPr>
          <w:rFonts w:hint="eastAsia"/>
          <w:sz w:val="32"/>
          <w:szCs w:val="32"/>
          <w:lang w:val="en-US" w:eastAsia="zh-CN"/>
        </w:rPr>
        <w:t>环节</w:t>
      </w:r>
      <w:r>
        <w:rPr>
          <w:rFonts w:hint="eastAsia"/>
          <w:sz w:val="32"/>
          <w:szCs w:val="32"/>
        </w:rPr>
        <w:t>结束后打分。</w:t>
      </w: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二、模拟上课（含板书）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1.时间：与</w:t>
      </w:r>
      <w:r>
        <w:rPr>
          <w:rFonts w:hint="eastAsia"/>
          <w:sz w:val="32"/>
          <w:szCs w:val="32"/>
          <w:lang w:eastAsia="zh-CN"/>
        </w:rPr>
        <w:t>“</w:t>
      </w:r>
      <w:r>
        <w:rPr>
          <w:rFonts w:hint="eastAsia"/>
          <w:sz w:val="32"/>
          <w:szCs w:val="32"/>
        </w:rPr>
        <w:t>教学设计</w:t>
      </w:r>
      <w:r>
        <w:rPr>
          <w:rFonts w:hint="eastAsia"/>
          <w:sz w:val="32"/>
          <w:szCs w:val="32"/>
          <w:lang w:eastAsia="zh-CN"/>
        </w:rPr>
        <w:t>”</w:t>
      </w:r>
      <w:r>
        <w:rPr>
          <w:rFonts w:hint="eastAsia"/>
          <w:sz w:val="32"/>
          <w:szCs w:val="32"/>
        </w:rPr>
        <w:t>同一个时间段，暂定6月22日（周日）下午</w:t>
      </w:r>
      <w:r>
        <w:rPr>
          <w:sz w:val="32"/>
          <w:szCs w:val="32"/>
        </w:rPr>
        <w:t>14</w:t>
      </w:r>
      <w:r>
        <w:rPr>
          <w:rFonts w:hint="eastAsia"/>
          <w:sz w:val="32"/>
          <w:szCs w:val="32"/>
          <w:lang w:val="en-US" w:eastAsia="zh-CN"/>
        </w:rPr>
        <w:t>:</w:t>
      </w:r>
      <w:r>
        <w:rPr>
          <w:rFonts w:hint="eastAsia"/>
          <w:sz w:val="32"/>
          <w:szCs w:val="32"/>
        </w:rPr>
        <w:t>00-1</w:t>
      </w:r>
      <w:r>
        <w:rPr>
          <w:sz w:val="32"/>
          <w:szCs w:val="32"/>
        </w:rPr>
        <w:t>7</w:t>
      </w:r>
      <w:r>
        <w:rPr>
          <w:rFonts w:hint="eastAsia"/>
          <w:sz w:val="32"/>
          <w:szCs w:val="32"/>
          <w:lang w:val="en-US" w:eastAsia="zh-CN"/>
        </w:rPr>
        <w:t>:</w:t>
      </w:r>
      <w:r>
        <w:rPr>
          <w:rFonts w:hint="eastAsia"/>
          <w:sz w:val="32"/>
          <w:szCs w:val="32"/>
        </w:rPr>
        <w:t>00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</w:rPr>
        <w:t>1</w:t>
      </w:r>
      <w:r>
        <w:rPr>
          <w:sz w:val="32"/>
          <w:szCs w:val="32"/>
        </w:rPr>
        <w:t>7</w:t>
      </w:r>
      <w:r>
        <w:rPr>
          <w:rFonts w:hint="eastAsia"/>
          <w:sz w:val="32"/>
          <w:szCs w:val="32"/>
        </w:rPr>
        <w:t>:</w:t>
      </w: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0</w:t>
      </w:r>
      <w:r>
        <w:rPr>
          <w:rFonts w:hint="eastAsia"/>
          <w:sz w:val="32"/>
          <w:szCs w:val="32"/>
          <w:lang w:val="en-US" w:eastAsia="zh-CN"/>
        </w:rPr>
        <w:t>-</w:t>
      </w:r>
      <w:r>
        <w:rPr>
          <w:sz w:val="32"/>
          <w:szCs w:val="32"/>
        </w:rPr>
        <w:t>21</w:t>
      </w:r>
      <w:r>
        <w:rPr>
          <w:rFonts w:hint="eastAsia"/>
          <w:sz w:val="32"/>
          <w:szCs w:val="32"/>
        </w:rPr>
        <w:t>:00。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2.地点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val="en-US" w:eastAsia="zh-CN"/>
        </w:rPr>
        <w:t>外国语学院</w:t>
      </w:r>
      <w:r>
        <w:rPr>
          <w:rFonts w:hint="eastAsia"/>
          <w:sz w:val="32"/>
          <w:szCs w:val="32"/>
        </w:rPr>
        <w:t>教室</w:t>
      </w:r>
      <w:r>
        <w:rPr>
          <w:rFonts w:hint="eastAsia"/>
          <w:sz w:val="32"/>
          <w:szCs w:val="32"/>
        </w:rPr>
        <w:t>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.具体流程：</w:t>
      </w:r>
      <w:r>
        <w:rPr>
          <w:rFonts w:hint="eastAsia"/>
          <w:b w:val="0"/>
          <w:bCs w:val="0"/>
          <w:sz w:val="32"/>
          <w:szCs w:val="32"/>
        </w:rPr>
        <w:t>比赛顺序同</w:t>
      </w:r>
      <w:r>
        <w:rPr>
          <w:rFonts w:hint="eastAsia"/>
          <w:b w:val="0"/>
          <w:bCs w:val="0"/>
          <w:sz w:val="32"/>
          <w:szCs w:val="32"/>
          <w:lang w:eastAsia="zh-CN"/>
        </w:rPr>
        <w:t>“</w:t>
      </w:r>
      <w:r>
        <w:rPr>
          <w:rFonts w:hint="eastAsia"/>
          <w:b w:val="0"/>
          <w:bCs w:val="0"/>
          <w:sz w:val="32"/>
          <w:szCs w:val="32"/>
        </w:rPr>
        <w:t>教学设计</w:t>
      </w:r>
      <w:r>
        <w:rPr>
          <w:rFonts w:hint="eastAsia"/>
          <w:b w:val="0"/>
          <w:bCs w:val="0"/>
          <w:sz w:val="32"/>
          <w:szCs w:val="32"/>
          <w:lang w:eastAsia="zh-CN"/>
        </w:rPr>
        <w:t>”</w:t>
      </w:r>
      <w:r>
        <w:rPr>
          <w:rFonts w:hint="eastAsia"/>
          <w:b w:val="0"/>
          <w:bCs w:val="0"/>
          <w:sz w:val="32"/>
          <w:szCs w:val="32"/>
        </w:rPr>
        <w:t>抽签顺序。</w:t>
      </w:r>
      <w:r>
        <w:rPr>
          <w:rFonts w:hint="eastAsia"/>
          <w:sz w:val="32"/>
          <w:szCs w:val="32"/>
        </w:rPr>
        <w:t>每位选手根据所给文本进行模拟授课（备课准备时间为120分钟，</w:t>
      </w:r>
      <w:r>
        <w:rPr>
          <w:rFonts w:hint="eastAsia"/>
          <w:b w:val="0"/>
          <w:bCs w:val="0"/>
          <w:sz w:val="32"/>
          <w:szCs w:val="32"/>
        </w:rPr>
        <w:t>需在无网络下完成，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PPT</w:t>
      </w:r>
      <w:r>
        <w:rPr>
          <w:rFonts w:hint="eastAsia"/>
          <w:b w:val="0"/>
          <w:bCs w:val="0"/>
          <w:sz w:val="32"/>
          <w:szCs w:val="32"/>
        </w:rPr>
        <w:t>不单独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计</w:t>
      </w:r>
      <w:r>
        <w:rPr>
          <w:rFonts w:hint="eastAsia"/>
          <w:b w:val="0"/>
          <w:bCs w:val="0"/>
          <w:sz w:val="32"/>
          <w:szCs w:val="32"/>
        </w:rPr>
        <w:t>分，选手自行决定是否同步完成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PPT</w:t>
      </w:r>
      <w:r>
        <w:rPr>
          <w:rFonts w:hint="eastAsia"/>
          <w:b w:val="0"/>
          <w:bCs w:val="0"/>
          <w:sz w:val="32"/>
          <w:szCs w:val="32"/>
        </w:rPr>
        <w:t>）</w:t>
      </w:r>
      <w:r>
        <w:rPr>
          <w:rFonts w:hint="eastAsia"/>
          <w:sz w:val="32"/>
          <w:szCs w:val="32"/>
        </w:rPr>
        <w:t>，讲课用时不超过8分钟，满分为100分。主要考查标准为英语口语、教学设计等基本功以及临场应变能力。评委老师现场打分。</w:t>
      </w: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三、即兴讲演</w:t>
      </w:r>
    </w:p>
    <w:p>
      <w:pPr>
        <w:bidi w:val="0"/>
      </w:pPr>
      <w:r>
        <w:rPr>
          <w:rFonts w:hint="eastAsia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时间：暂定6月22日（周日）</w:t>
      </w:r>
      <w:r>
        <w:rPr>
          <w:rFonts w:hint="eastAsia"/>
          <w:lang w:val="en-US" w:eastAsia="zh-CN"/>
        </w:rPr>
        <w:t>14:</w:t>
      </w:r>
      <w:r>
        <w:rPr>
          <w:rFonts w:hint="eastAsia"/>
        </w:rPr>
        <w:t>00-</w:t>
      </w:r>
      <w:r>
        <w:rPr>
          <w:rFonts w:hint="eastAsia"/>
          <w:lang w:val="en-US" w:eastAsia="zh-CN"/>
        </w:rPr>
        <w:t>17:</w:t>
      </w:r>
      <w:r>
        <w:rPr>
          <w:rFonts w:hint="eastAsia"/>
        </w:rPr>
        <w:t>00（</w:t>
      </w:r>
      <w:r>
        <w:rPr>
          <w:rFonts w:hint="eastAsia"/>
          <w:lang w:val="en-US" w:eastAsia="zh-CN"/>
        </w:rPr>
        <w:t>与“</w:t>
      </w:r>
      <w:r>
        <w:rPr>
          <w:rFonts w:hint="eastAsia"/>
        </w:rPr>
        <w:t>教学设计</w:t>
      </w:r>
      <w:r>
        <w:rPr>
          <w:rFonts w:hint="eastAsia"/>
          <w:lang w:eastAsia="zh-CN"/>
        </w:rPr>
        <w:t>”</w:t>
      </w:r>
      <w:r>
        <w:rPr>
          <w:rFonts w:hint="eastAsia"/>
        </w:rPr>
        <w:t>和</w:t>
      </w:r>
      <w:r>
        <w:rPr>
          <w:rFonts w:hint="eastAsia"/>
          <w:lang w:eastAsia="zh-CN"/>
        </w:rPr>
        <w:t>“</w:t>
      </w:r>
      <w:r>
        <w:rPr>
          <w:rFonts w:hint="eastAsia"/>
        </w:rPr>
        <w:t>模拟上课</w:t>
      </w:r>
      <w:r>
        <w:rPr>
          <w:rFonts w:hint="eastAsia"/>
          <w:lang w:eastAsia="zh-CN"/>
        </w:rPr>
        <w:t>”</w:t>
      </w:r>
      <w:r>
        <w:rPr>
          <w:rFonts w:hint="eastAsia"/>
        </w:rPr>
        <w:t>的时间</w:t>
      </w:r>
      <w:r>
        <w:rPr>
          <w:rFonts w:hint="eastAsia"/>
          <w:lang w:val="en-US" w:eastAsia="zh-CN"/>
        </w:rPr>
        <w:t>错开</w:t>
      </w:r>
      <w:r>
        <w:rPr>
          <w:rFonts w:hint="eastAsia"/>
        </w:rPr>
        <w:t>）</w:t>
      </w:r>
    </w:p>
    <w:p>
      <w:r>
        <w:rPr>
          <w:rFonts w:hint="eastAsia"/>
        </w:rPr>
        <w:t>2.地点：</w:t>
      </w:r>
      <w:r>
        <w:rPr>
          <w:rFonts w:hint="eastAsia"/>
          <w:sz w:val="32"/>
          <w:szCs w:val="32"/>
          <w:lang w:val="en-US" w:eastAsia="zh-CN"/>
        </w:rPr>
        <w:t>外国语学院</w:t>
      </w:r>
      <w:r>
        <w:rPr>
          <w:rFonts w:hint="eastAsia"/>
          <w:sz w:val="32"/>
          <w:szCs w:val="32"/>
        </w:rPr>
        <w:t>教室。</w:t>
      </w:r>
    </w:p>
    <w:p>
      <w:pPr>
        <w:bidi w:val="0"/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具体流程：进入院赛的全体选手提前抽签决定比赛顺序。即兴讲演的主题由专业老师指定，每位参赛选手根据具体内容进行英语即兴讲演（准备时间为5分钟），即兴讲演用时不超过3分钟。</w:t>
      </w:r>
    </w:p>
    <w:p>
      <w:pPr>
        <w:rPr>
          <w:sz w:val="28"/>
          <w:szCs w:val="28"/>
        </w:rPr>
      </w:pPr>
    </w:p>
    <w:tbl>
      <w:tblPr>
        <w:tblStyle w:val="2"/>
        <w:tblpPr w:leftFromText="180" w:rightFromText="180" w:vertAnchor="text" w:horzAnchor="page" w:tblpX="1869" w:tblpY="75"/>
        <w:tblOverlap w:val="never"/>
        <w:tblW w:w="943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1"/>
        <w:gridCol w:w="3891"/>
        <w:gridCol w:w="32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c>
          <w:tcPr>
            <w:tcW w:w="2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比赛板块</w:t>
            </w:r>
          </w:p>
        </w:tc>
        <w:tc>
          <w:tcPr>
            <w:tcW w:w="38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具体内容</w:t>
            </w:r>
          </w:p>
        </w:tc>
        <w:tc>
          <w:tcPr>
            <w:tcW w:w="32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相关事宜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、教学设计</w:t>
            </w:r>
          </w:p>
          <w:p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（100分，综合中占</w:t>
            </w:r>
            <w:r>
              <w:rPr>
                <w:rFonts w:ascii="宋体" w:hAnsi="宋体" w:eastAsia="宋体" w:cs="宋体"/>
                <w:kern w:val="0"/>
                <w:sz w:val="24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分）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温馨提示：本次院赛文本选自新人教版高中英语教材，包含必修三本，选择性必修四本，共7本教材。</w:t>
            </w:r>
          </w:p>
          <w:p>
            <w:pPr>
              <w:widowControl/>
              <w:wordWrap w:val="0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比赛选手提前</w:t>
            </w:r>
            <w:r>
              <w:rPr>
                <w:rFonts w:ascii="宋体" w:hAnsi="宋体" w:eastAsia="宋体" w:cs="宋体"/>
                <w:kern w:val="0"/>
                <w:sz w:val="24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分钟到，通过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u w:val="single"/>
              </w:rPr>
              <w:t>抽签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抽取比赛序号；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比赛在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u w:val="single"/>
              </w:rPr>
              <w:t>无网络支持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的电脑上完成，时间为</w:t>
            </w:r>
            <w:r>
              <w:rPr>
                <w:rFonts w:ascii="宋体" w:hAnsi="宋体" w:eastAsia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小时。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、模拟上课·板书</w:t>
            </w:r>
          </w:p>
          <w:p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（100分，综合中占</w:t>
            </w:r>
            <w:r>
              <w:rPr>
                <w:rFonts w:ascii="宋体" w:hAnsi="宋体" w:eastAsia="宋体" w:cs="宋体"/>
                <w:kern w:val="0"/>
                <w:sz w:val="24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分）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根据教学设计比赛环节所设计的内容，自行挑选某个片段开展模拟教学；</w:t>
            </w:r>
          </w:p>
          <w:p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板书就模拟上课内容进行适当的板书，但是要体现内容、布局与字体三方面。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每生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u w:val="single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分钟；用英语上课；</w:t>
            </w:r>
          </w:p>
          <w:p>
            <w:pPr>
              <w:pStyle w:val="4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序号同教学设计环节；</w:t>
            </w:r>
          </w:p>
          <w:p>
            <w:pPr>
              <w:pStyle w:val="4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请各位参赛选手在黑板上写下自己的参赛序号和姓名。</w:t>
            </w:r>
            <w:bookmarkStart w:id="1" w:name="_GoBack"/>
            <w:bookmarkEnd w:id="1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、即席讲演</w:t>
            </w:r>
          </w:p>
          <w:p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（100分，综合中占</w:t>
            </w:r>
            <w:r>
              <w:rPr>
                <w:rFonts w:ascii="宋体" w:hAnsi="宋体" w:eastAsia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分）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与教育相关的话题，提前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分钟抽取题目在等待教室准备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每生准备5分钟，英文演讲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u w:val="single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分钟；</w:t>
            </w:r>
          </w:p>
          <w:p>
            <w:pPr>
              <w:pStyle w:val="4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请各位参赛选手在黑板上写下自己参赛序号和姓名。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繁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D，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6247DD"/>
    <w:multiLevelType w:val="multilevel"/>
    <w:tmpl w:val="316247D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EE62FA3"/>
    <w:multiLevelType w:val="multilevel"/>
    <w:tmpl w:val="3EE62F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B503D48"/>
    <w:multiLevelType w:val="multilevel"/>
    <w:tmpl w:val="6B503D4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8B5941"/>
    <w:rsid w:val="004C523C"/>
    <w:rsid w:val="00780217"/>
    <w:rsid w:val="009D411B"/>
    <w:rsid w:val="0DA25D4B"/>
    <w:rsid w:val="168B5941"/>
    <w:rsid w:val="175C51BC"/>
    <w:rsid w:val="33E62B9C"/>
    <w:rsid w:val="768A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807</Characters>
  <Lines>6</Lines>
  <Paragraphs>1</Paragraphs>
  <TotalTime>4</TotalTime>
  <ScaleCrop>false</ScaleCrop>
  <LinksUpToDate>false</LinksUpToDate>
  <CharactersWithSpaces>947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2025-05-26T02:39:00Z</dcterms:created>
  <dc:creator>Luckie zhu</dc:creator>
  <cp:lastModifiedBy>FLCLibE4</cp:lastModifiedBy>
  <dcterms:modified xsi:type="dcterms:W3CDTF">2025-05-26T03:36:58Z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E41638C3215242FEA432CBEB079FE2F7_11</vt:lpwstr>
  </property>
  <property fmtid="{D5CDD505-2E9C-101B-9397-08002B2CF9AE}" pid="4" name="KSOTemplateDocerSaveRecord">
    <vt:lpwstr>eyJoZGlkIjoiYTNlNzUxNzExNzUzOWM1OWIwMDljNzUwZmIyMDMwMGIiLCJ1c2VySWQiOiI3MzcxMDYwMTMifQ==</vt:lpwstr>
  </property>
</Properties>
</file>